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3F64" w14:textId="050032CC" w:rsidR="00296968" w:rsidRPr="00A54555" w:rsidRDefault="00296968" w:rsidP="00296968">
      <w:pPr>
        <w:rPr>
          <w:rFonts w:hAnsiTheme="minorEastAsia"/>
          <w:color w:val="000000" w:themeColor="text1"/>
        </w:rPr>
      </w:pPr>
      <w:r w:rsidRPr="00A54555">
        <w:rPr>
          <w:rFonts w:hAnsiTheme="minorEastAsia" w:hint="eastAsia"/>
          <w:color w:val="000000" w:themeColor="text1"/>
        </w:rPr>
        <w:t>（様式第</w:t>
      </w:r>
      <w:r w:rsidR="009F0399">
        <w:rPr>
          <w:rFonts w:hAnsiTheme="minorEastAsia" w:hint="eastAsia"/>
          <w:color w:val="000000" w:themeColor="text1"/>
        </w:rPr>
        <w:t>５</w:t>
      </w:r>
      <w:r w:rsidRPr="00A54555">
        <w:rPr>
          <w:rFonts w:hAnsiTheme="minorEastAsia" w:hint="eastAsia"/>
          <w:color w:val="000000" w:themeColor="text1"/>
        </w:rPr>
        <w:t>号）（第</w:t>
      </w:r>
      <w:r w:rsidRPr="00A54555">
        <w:rPr>
          <w:rFonts w:hAnsiTheme="minorEastAsia"/>
          <w:color w:val="000000" w:themeColor="text1"/>
        </w:rPr>
        <w:t>1</w:t>
      </w:r>
      <w:r w:rsidR="00BA0C2B">
        <w:rPr>
          <w:rFonts w:hAnsiTheme="minorEastAsia" w:hint="eastAsia"/>
          <w:color w:val="000000" w:themeColor="text1"/>
        </w:rPr>
        <w:t>1</w:t>
      </w:r>
      <w:r w:rsidRPr="00A54555">
        <w:rPr>
          <w:rFonts w:hAnsiTheme="minorEastAsia" w:hint="eastAsia"/>
          <w:color w:val="000000" w:themeColor="text1"/>
        </w:rPr>
        <w:t>、別表第３関係）</w:t>
      </w:r>
    </w:p>
    <w:p w14:paraId="2E328D69" w14:textId="77777777" w:rsidR="00296968" w:rsidRPr="00A54555" w:rsidRDefault="00296968" w:rsidP="00296968">
      <w:pPr>
        <w:rPr>
          <w:rFonts w:hAnsiTheme="minorEastAsia"/>
          <w:color w:val="000000" w:themeColor="text1"/>
        </w:rPr>
      </w:pPr>
    </w:p>
    <w:p w14:paraId="6467C3D1" w14:textId="77777777" w:rsidR="00296968" w:rsidRPr="00A54555" w:rsidRDefault="00E56AC2" w:rsidP="00296968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信州健康ゼロエネ住宅</w:t>
      </w:r>
      <w:r w:rsidR="00296968" w:rsidRPr="00A54555">
        <w:rPr>
          <w:rFonts w:asciiTheme="majorEastAsia" w:eastAsiaTheme="majorEastAsia" w:hAnsiTheme="majorEastAsia" w:hint="eastAsia"/>
          <w:color w:val="000000" w:themeColor="text1"/>
        </w:rPr>
        <w:t>助成金住宅見学会実施結果報告書</w:t>
      </w:r>
    </w:p>
    <w:p w14:paraId="7BD01E7C" w14:textId="77777777" w:rsidR="00296968" w:rsidRPr="00A54555" w:rsidRDefault="00296968" w:rsidP="005A02BA">
      <w:pPr>
        <w:spacing w:beforeLines="50" w:before="159"/>
        <w:ind w:firstLineChars="1100" w:firstLine="2494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　様</w:t>
      </w:r>
    </w:p>
    <w:p w14:paraId="13A0DC50" w14:textId="77777777" w:rsidR="00BA0C2B" w:rsidRPr="008C6E12" w:rsidRDefault="00BA0C2B" w:rsidP="00BA0C2B">
      <w:pPr>
        <w:ind w:left="1500" w:firstLineChars="1561" w:firstLine="3540"/>
      </w:pPr>
      <w:r w:rsidRPr="008C6E12">
        <w:rPr>
          <w:rFonts w:hint="eastAsia"/>
        </w:rPr>
        <w:t>法 人 名</w:t>
      </w:r>
    </w:p>
    <w:p w14:paraId="1D309559" w14:textId="77777777" w:rsidR="00BA0C2B" w:rsidRDefault="00BA0C2B" w:rsidP="00BA0C2B">
      <w:pPr>
        <w:ind w:left="1500" w:firstLineChars="1561" w:firstLine="3540"/>
      </w:pPr>
      <w:r>
        <w:rPr>
          <w:rFonts w:hint="eastAsia"/>
        </w:rPr>
        <w:t>フリガナ</w:t>
      </w:r>
    </w:p>
    <w:p w14:paraId="6BDE3838" w14:textId="77777777" w:rsidR="00BA0C2B" w:rsidRPr="008C6E12" w:rsidRDefault="00BA0C2B" w:rsidP="00BA0C2B">
      <w:pPr>
        <w:ind w:left="1500" w:firstLineChars="1561" w:firstLine="3540"/>
      </w:pPr>
      <w:r w:rsidRPr="008C6E12">
        <w:rPr>
          <w:rFonts w:hint="eastAsia"/>
        </w:rPr>
        <w:t>代表者職・氏名</w:t>
      </w:r>
    </w:p>
    <w:p w14:paraId="6432784F" w14:textId="086130FC" w:rsidR="00296968" w:rsidRPr="00A54555" w:rsidRDefault="00296968" w:rsidP="00296968">
      <w:pPr>
        <w:ind w:firstLineChars="1561" w:firstLine="3540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　　　　　　　　　　　　　　　　　　</w:t>
      </w:r>
    </w:p>
    <w:p w14:paraId="7F3E5486" w14:textId="77777777" w:rsidR="00296968" w:rsidRPr="00A54555" w:rsidRDefault="00296968" w:rsidP="00296968">
      <w:pPr>
        <w:ind w:firstLineChars="1561" w:firstLine="3540"/>
        <w:rPr>
          <w:color w:val="000000" w:themeColor="text1"/>
        </w:rPr>
      </w:pPr>
    </w:p>
    <w:p w14:paraId="153D931E" w14:textId="77777777" w:rsidR="00296968" w:rsidRPr="00A54555" w:rsidRDefault="00E56AC2" w:rsidP="00296968">
      <w:pPr>
        <w:spacing w:beforeLines="50" w:before="159"/>
        <w:ind w:firstLineChars="100" w:firstLine="227"/>
        <w:rPr>
          <w:color w:val="000000" w:themeColor="text1"/>
        </w:rPr>
      </w:pPr>
      <w:r>
        <w:rPr>
          <w:rFonts w:hint="eastAsia"/>
          <w:color w:val="000000" w:themeColor="text1"/>
        </w:rPr>
        <w:t>信州健康ゼロエネ住宅</w:t>
      </w:r>
      <w:r w:rsidR="00296968" w:rsidRPr="00A54555">
        <w:rPr>
          <w:rFonts w:hint="eastAsia"/>
          <w:color w:val="000000" w:themeColor="text1"/>
        </w:rPr>
        <w:t>助成金の交付に係る住宅見学会の実施結果は、下記のとおりです。</w:t>
      </w:r>
    </w:p>
    <w:p w14:paraId="764191E1" w14:textId="77777777" w:rsidR="00296968" w:rsidRPr="00A54555" w:rsidRDefault="00296968" w:rsidP="00296968">
      <w:pPr>
        <w:spacing w:beforeLines="50" w:before="159" w:afterLines="50" w:after="159"/>
        <w:jc w:val="center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>記</w:t>
      </w:r>
    </w:p>
    <w:p w14:paraId="4C86567B" w14:textId="77777777" w:rsidR="00296968" w:rsidRPr="00A54555" w:rsidRDefault="00A0046D" w:rsidP="0029696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実施年月日　　　　　　　</w:t>
      </w:r>
      <w:r w:rsidR="00296968" w:rsidRPr="00A54555">
        <w:rPr>
          <w:rFonts w:hint="eastAsia"/>
          <w:color w:val="000000" w:themeColor="text1"/>
        </w:rPr>
        <w:t xml:space="preserve">　年　　月　　日　（　構造見学会　・　完成見学会　）</w:t>
      </w:r>
    </w:p>
    <w:p w14:paraId="58B07C55" w14:textId="77777777" w:rsidR="00296968" w:rsidRPr="00A54555" w:rsidRDefault="00296968" w:rsidP="00296968">
      <w:pPr>
        <w:spacing w:beforeLines="50" w:before="159" w:afterLines="50" w:after="159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>２　来場者数</w:t>
      </w:r>
      <w:r w:rsidRPr="00A54555">
        <w:rPr>
          <w:rFonts w:hint="eastAsia"/>
          <w:color w:val="000000" w:themeColor="text1"/>
        </w:rPr>
        <w:tab/>
      </w:r>
      <w:r w:rsidRPr="00A54555">
        <w:rPr>
          <w:rFonts w:hint="eastAsia"/>
          <w:color w:val="000000" w:themeColor="text1"/>
        </w:rPr>
        <w:tab/>
      </w:r>
      <w:r w:rsidRPr="00A54555">
        <w:rPr>
          <w:rFonts w:hint="eastAsia"/>
          <w:color w:val="000000" w:themeColor="text1"/>
        </w:rPr>
        <w:tab/>
      </w:r>
      <w:r w:rsidRPr="00A54555">
        <w:rPr>
          <w:rFonts w:hint="eastAsia"/>
          <w:color w:val="000000" w:themeColor="text1"/>
        </w:rPr>
        <w:tab/>
        <w:t>名</w:t>
      </w:r>
    </w:p>
    <w:p w14:paraId="059EA5F2" w14:textId="77777777" w:rsidR="00296968" w:rsidRPr="00A54555" w:rsidRDefault="00637B3A" w:rsidP="00296968">
      <w:pPr>
        <w:rPr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535BC9" wp14:editId="0AF4F654">
                <wp:simplePos x="0" y="0"/>
                <wp:positionH relativeFrom="column">
                  <wp:posOffset>1322070</wp:posOffset>
                </wp:positionH>
                <wp:positionV relativeFrom="paragraph">
                  <wp:posOffset>50165</wp:posOffset>
                </wp:positionV>
                <wp:extent cx="4572000" cy="2834005"/>
                <wp:effectExtent l="12700" t="11430" r="6350" b="1206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34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1DBEC" id="Rectangle 17" o:spid="_x0000_s1026" style="position:absolute;left:0;text-align:left;margin-left:104.1pt;margin-top:3.95pt;width:5in;height:2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raeQIAAPs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" filled="f" strokeweight=".5pt">
                <v:textbox inset="5.85pt,.7pt,5.85pt,.7pt"/>
              </v:rect>
            </w:pict>
          </mc:Fallback>
        </mc:AlternateContent>
      </w:r>
      <w:r w:rsidR="00296968" w:rsidRPr="00A54555">
        <w:rPr>
          <w:rFonts w:hint="eastAsia"/>
          <w:color w:val="000000" w:themeColor="text1"/>
        </w:rPr>
        <w:t>３　実施状況写真</w:t>
      </w:r>
    </w:p>
    <w:p w14:paraId="3250D8F5" w14:textId="77777777" w:rsidR="00296968" w:rsidRPr="00A54555" w:rsidRDefault="00637B3A" w:rsidP="00296968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9AB2DA" wp14:editId="33CC5A32">
                <wp:simplePos x="0" y="0"/>
                <wp:positionH relativeFrom="column">
                  <wp:posOffset>487680</wp:posOffset>
                </wp:positionH>
                <wp:positionV relativeFrom="paragraph">
                  <wp:posOffset>1214755</wp:posOffset>
                </wp:positionV>
                <wp:extent cx="776605" cy="294005"/>
                <wp:effectExtent l="0" t="0" r="0" b="381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50A41" w14:textId="77777777" w:rsidR="00E56AC2" w:rsidRDefault="00E56AC2" w:rsidP="0029696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外観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8.4pt;margin-top:95.65pt;width:61.15pt;height:23.1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YCtgIAAMA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" filled="f" stroked="f">
                <v:textbox style="mso-fit-shape-to-text:t">
                  <w:txbxContent>
                    <w:p w:rsidR="00E56AC2" w:rsidRDefault="00E56AC2" w:rsidP="0029696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外観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ACF386" wp14:editId="230740D6">
                <wp:simplePos x="0" y="0"/>
                <wp:positionH relativeFrom="column">
                  <wp:posOffset>485140</wp:posOffset>
                </wp:positionH>
                <wp:positionV relativeFrom="paragraph">
                  <wp:posOffset>4106545</wp:posOffset>
                </wp:positionV>
                <wp:extent cx="776605" cy="294005"/>
                <wp:effectExtent l="4445" t="4445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0D92E" w14:textId="77777777" w:rsidR="00E56AC2" w:rsidRDefault="00E56AC2" w:rsidP="0029696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内観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38.2pt;margin-top:323.35pt;width:61.15pt;height:23.1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jitgIAAMA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" filled="f" stroked="f">
                <v:textbox style="mso-fit-shape-to-text:t">
                  <w:txbxContent>
                    <w:p w:rsidR="00E56AC2" w:rsidRDefault="00E56AC2" w:rsidP="0029696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内観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4F0D75" wp14:editId="3BC438CA">
                <wp:simplePos x="0" y="0"/>
                <wp:positionH relativeFrom="column">
                  <wp:posOffset>1322070</wp:posOffset>
                </wp:positionH>
                <wp:positionV relativeFrom="paragraph">
                  <wp:posOffset>2860040</wp:posOffset>
                </wp:positionV>
                <wp:extent cx="4572000" cy="2834005"/>
                <wp:effectExtent l="12700" t="13970" r="6350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34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4F37" id="Rectangle 20" o:spid="_x0000_s1026" style="position:absolute;left:0;text-align:left;margin-left:104.1pt;margin-top:225.2pt;width:5in;height:22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2peAIAAPsEAAAOAAAAZHJzL2Uyb0RvYy54bWysVFFv0zAQfkfiP1h+75J0aZdGS6epaRHS&#10;gInBD3Btp7FwbGO7TQfiv3N22q5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" filled="f" strokeweight=".5pt">
                <v:textbox inset="5.85pt,.7pt,5.85pt,.7pt"/>
              </v:rect>
            </w:pict>
          </mc:Fallback>
        </mc:AlternateContent>
      </w:r>
    </w:p>
    <w:p w14:paraId="629FF0A4" w14:textId="77777777" w:rsidR="00042AFB" w:rsidRPr="00A54555" w:rsidRDefault="00042AFB">
      <w:pPr>
        <w:widowControl/>
        <w:rPr>
          <w:rFonts w:ascii="ＭＳ 明朝" w:hAnsi="ＭＳ 明朝"/>
          <w:color w:val="000000" w:themeColor="text1"/>
          <w:szCs w:val="21"/>
        </w:rPr>
      </w:pPr>
    </w:p>
    <w:p w14:paraId="2CDFA1EA" w14:textId="77777777" w:rsidR="00296968" w:rsidRPr="00A54555" w:rsidRDefault="00296968">
      <w:pPr>
        <w:widowControl/>
        <w:rPr>
          <w:rFonts w:ascii="ＭＳ 明朝" w:hAnsi="ＭＳ 明朝"/>
          <w:color w:val="000000" w:themeColor="text1"/>
          <w:szCs w:val="21"/>
        </w:rPr>
      </w:pPr>
    </w:p>
    <w:sectPr w:rsidR="00296968" w:rsidRPr="00A54555" w:rsidSect="008516BB">
      <w:pgSz w:w="11906" w:h="16838" w:code="9"/>
      <w:pgMar w:top="1701" w:right="1418" w:bottom="1418" w:left="1418" w:header="851" w:footer="992" w:gutter="0"/>
      <w:cols w:space="425"/>
      <w:docGrid w:type="linesAndChars" w:linePitch="31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4F6F" w14:textId="77777777" w:rsidR="00F403E6" w:rsidRDefault="00F403E6" w:rsidP="00F94DA8">
      <w:r>
        <w:separator/>
      </w:r>
    </w:p>
  </w:endnote>
  <w:endnote w:type="continuationSeparator" w:id="0">
    <w:p w14:paraId="435B733C" w14:textId="77777777" w:rsidR="00F403E6" w:rsidRDefault="00F403E6" w:rsidP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7DD0" w14:textId="77777777" w:rsidR="00F403E6" w:rsidRDefault="00F403E6" w:rsidP="00F94DA8">
      <w:r>
        <w:separator/>
      </w:r>
    </w:p>
  </w:footnote>
  <w:footnote w:type="continuationSeparator" w:id="0">
    <w:p w14:paraId="700DA427" w14:textId="77777777" w:rsidR="00F403E6" w:rsidRDefault="00F403E6" w:rsidP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E0"/>
    <w:multiLevelType w:val="hybridMultilevel"/>
    <w:tmpl w:val="62721BD0"/>
    <w:lvl w:ilvl="0" w:tplc="12300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227D0"/>
    <w:multiLevelType w:val="hybridMultilevel"/>
    <w:tmpl w:val="8218509E"/>
    <w:lvl w:ilvl="0" w:tplc="0A86FB4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8"/>
    <w:rsid w:val="00003645"/>
    <w:rsid w:val="00010EF0"/>
    <w:rsid w:val="0001511A"/>
    <w:rsid w:val="00042AFB"/>
    <w:rsid w:val="00053BCD"/>
    <w:rsid w:val="00055C5C"/>
    <w:rsid w:val="00062E43"/>
    <w:rsid w:val="00066270"/>
    <w:rsid w:val="00090F4B"/>
    <w:rsid w:val="000A1260"/>
    <w:rsid w:val="000D5923"/>
    <w:rsid w:val="00115A9B"/>
    <w:rsid w:val="0012043D"/>
    <w:rsid w:val="001269BF"/>
    <w:rsid w:val="00134533"/>
    <w:rsid w:val="00135ABC"/>
    <w:rsid w:val="001369FC"/>
    <w:rsid w:val="00137218"/>
    <w:rsid w:val="00190BCD"/>
    <w:rsid w:val="001A43BF"/>
    <w:rsid w:val="001B2590"/>
    <w:rsid w:val="001D710A"/>
    <w:rsid w:val="001F4114"/>
    <w:rsid w:val="00243726"/>
    <w:rsid w:val="0024746A"/>
    <w:rsid w:val="00255AC5"/>
    <w:rsid w:val="00264E1A"/>
    <w:rsid w:val="00296968"/>
    <w:rsid w:val="002B04E9"/>
    <w:rsid w:val="002E00CB"/>
    <w:rsid w:val="002E064E"/>
    <w:rsid w:val="002F12B2"/>
    <w:rsid w:val="00302709"/>
    <w:rsid w:val="003176C7"/>
    <w:rsid w:val="00352EB3"/>
    <w:rsid w:val="00363178"/>
    <w:rsid w:val="00383A00"/>
    <w:rsid w:val="00390984"/>
    <w:rsid w:val="003C5001"/>
    <w:rsid w:val="003C7BA8"/>
    <w:rsid w:val="003F09AC"/>
    <w:rsid w:val="003F41E1"/>
    <w:rsid w:val="003F4E61"/>
    <w:rsid w:val="004077D6"/>
    <w:rsid w:val="0048584E"/>
    <w:rsid w:val="004A6987"/>
    <w:rsid w:val="004E299D"/>
    <w:rsid w:val="004E326F"/>
    <w:rsid w:val="004E3BAC"/>
    <w:rsid w:val="004E5978"/>
    <w:rsid w:val="004F114C"/>
    <w:rsid w:val="00511DAC"/>
    <w:rsid w:val="00512272"/>
    <w:rsid w:val="0054258A"/>
    <w:rsid w:val="00545EFA"/>
    <w:rsid w:val="0054679D"/>
    <w:rsid w:val="00570098"/>
    <w:rsid w:val="00570E73"/>
    <w:rsid w:val="005A02BA"/>
    <w:rsid w:val="005A1342"/>
    <w:rsid w:val="005B0753"/>
    <w:rsid w:val="005B0A2F"/>
    <w:rsid w:val="005B6FD1"/>
    <w:rsid w:val="005C023E"/>
    <w:rsid w:val="005D253B"/>
    <w:rsid w:val="005E1093"/>
    <w:rsid w:val="00607134"/>
    <w:rsid w:val="00637B3A"/>
    <w:rsid w:val="006465FF"/>
    <w:rsid w:val="00646D3C"/>
    <w:rsid w:val="0065593D"/>
    <w:rsid w:val="00665AD2"/>
    <w:rsid w:val="00680D55"/>
    <w:rsid w:val="006A5221"/>
    <w:rsid w:val="006B5748"/>
    <w:rsid w:val="006C1E79"/>
    <w:rsid w:val="006C2723"/>
    <w:rsid w:val="006D41C4"/>
    <w:rsid w:val="006E75C0"/>
    <w:rsid w:val="00704314"/>
    <w:rsid w:val="00705CB6"/>
    <w:rsid w:val="007061CF"/>
    <w:rsid w:val="00720FE1"/>
    <w:rsid w:val="007624BC"/>
    <w:rsid w:val="00781721"/>
    <w:rsid w:val="0079436E"/>
    <w:rsid w:val="00794C46"/>
    <w:rsid w:val="007A5876"/>
    <w:rsid w:val="007B0714"/>
    <w:rsid w:val="007B6CFE"/>
    <w:rsid w:val="007E7FDF"/>
    <w:rsid w:val="007F5C9C"/>
    <w:rsid w:val="008014DC"/>
    <w:rsid w:val="008056F6"/>
    <w:rsid w:val="0080571B"/>
    <w:rsid w:val="00837F34"/>
    <w:rsid w:val="00842343"/>
    <w:rsid w:val="008516BB"/>
    <w:rsid w:val="0089563B"/>
    <w:rsid w:val="008A5FFF"/>
    <w:rsid w:val="00931B14"/>
    <w:rsid w:val="00946F96"/>
    <w:rsid w:val="00950FE6"/>
    <w:rsid w:val="00951496"/>
    <w:rsid w:val="009552D3"/>
    <w:rsid w:val="00957161"/>
    <w:rsid w:val="00963AE0"/>
    <w:rsid w:val="00965460"/>
    <w:rsid w:val="0098554A"/>
    <w:rsid w:val="009A0672"/>
    <w:rsid w:val="009D394B"/>
    <w:rsid w:val="009D7C73"/>
    <w:rsid w:val="009F0399"/>
    <w:rsid w:val="00A0046D"/>
    <w:rsid w:val="00A0201B"/>
    <w:rsid w:val="00A26192"/>
    <w:rsid w:val="00A269CE"/>
    <w:rsid w:val="00A358DD"/>
    <w:rsid w:val="00A54555"/>
    <w:rsid w:val="00A77FFA"/>
    <w:rsid w:val="00A82DCF"/>
    <w:rsid w:val="00A849CC"/>
    <w:rsid w:val="00A86D03"/>
    <w:rsid w:val="00AD558A"/>
    <w:rsid w:val="00AE265D"/>
    <w:rsid w:val="00AE51F0"/>
    <w:rsid w:val="00AF3473"/>
    <w:rsid w:val="00B02B26"/>
    <w:rsid w:val="00B220DC"/>
    <w:rsid w:val="00B320AD"/>
    <w:rsid w:val="00B672EC"/>
    <w:rsid w:val="00BA0C2B"/>
    <w:rsid w:val="00BA5486"/>
    <w:rsid w:val="00BB6007"/>
    <w:rsid w:val="00BE7D3D"/>
    <w:rsid w:val="00C102CB"/>
    <w:rsid w:val="00C1632B"/>
    <w:rsid w:val="00C33CFF"/>
    <w:rsid w:val="00C33E6C"/>
    <w:rsid w:val="00C33F72"/>
    <w:rsid w:val="00C64759"/>
    <w:rsid w:val="00CB1C9B"/>
    <w:rsid w:val="00CC23CC"/>
    <w:rsid w:val="00CD43E5"/>
    <w:rsid w:val="00CF2795"/>
    <w:rsid w:val="00D47F03"/>
    <w:rsid w:val="00D51E40"/>
    <w:rsid w:val="00D80092"/>
    <w:rsid w:val="00D87571"/>
    <w:rsid w:val="00DA6781"/>
    <w:rsid w:val="00DB55DF"/>
    <w:rsid w:val="00DC71E4"/>
    <w:rsid w:val="00DD0BF0"/>
    <w:rsid w:val="00DF5ADD"/>
    <w:rsid w:val="00E01A8B"/>
    <w:rsid w:val="00E24F01"/>
    <w:rsid w:val="00E26CBB"/>
    <w:rsid w:val="00E26DB0"/>
    <w:rsid w:val="00E47A31"/>
    <w:rsid w:val="00E56AC2"/>
    <w:rsid w:val="00EB32A2"/>
    <w:rsid w:val="00EB7627"/>
    <w:rsid w:val="00EC05C2"/>
    <w:rsid w:val="00EC1BDC"/>
    <w:rsid w:val="00EC5AE0"/>
    <w:rsid w:val="00ED0C17"/>
    <w:rsid w:val="00F11D2A"/>
    <w:rsid w:val="00F403E6"/>
    <w:rsid w:val="00F94DA8"/>
    <w:rsid w:val="00FA274E"/>
    <w:rsid w:val="00FA6D9B"/>
    <w:rsid w:val="00FB35F9"/>
    <w:rsid w:val="00FD2D2C"/>
    <w:rsid w:val="00FD618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060047"/>
  <w15:docId w15:val="{476FBA37-E321-46F6-8700-49BAE7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8"/>
    <w:pPr>
      <w:widowControl w:val="0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098"/>
  </w:style>
  <w:style w:type="character" w:customStyle="1" w:styleId="a4">
    <w:name w:val="本文 (文字)"/>
    <w:basedOn w:val="a0"/>
    <w:link w:val="a3"/>
    <w:uiPriority w:val="99"/>
    <w:rsid w:val="00570098"/>
    <w:rPr>
      <w:rFonts w:asciiTheme="minorEastAsia"/>
      <w:sz w:val="22"/>
    </w:rPr>
  </w:style>
  <w:style w:type="table" w:styleId="a5">
    <w:name w:val="Table Grid"/>
    <w:basedOn w:val="a1"/>
    <w:uiPriority w:val="59"/>
    <w:rsid w:val="005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A8"/>
    <w:rPr>
      <w:rFonts w:asciiTheme="minorEastAsia"/>
      <w:sz w:val="22"/>
    </w:rPr>
  </w:style>
  <w:style w:type="paragraph" w:styleId="a8">
    <w:name w:val="footer"/>
    <w:basedOn w:val="a"/>
    <w:link w:val="a9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A8"/>
    <w:rPr>
      <w:rFonts w:asci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B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F72D-54FC-46B2-96C2-E255DB93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藤森　崇弘</cp:lastModifiedBy>
  <cp:revision>7</cp:revision>
  <cp:lastPrinted>2021-03-04T05:53:00Z</cp:lastPrinted>
  <dcterms:created xsi:type="dcterms:W3CDTF">2022-02-07T08:00:00Z</dcterms:created>
  <dcterms:modified xsi:type="dcterms:W3CDTF">2023-03-06T05:08:00Z</dcterms:modified>
</cp:coreProperties>
</file>